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2017中欧企业管理</w:t>
      </w:r>
      <w:r>
        <w:rPr>
          <w:rFonts w:ascii="黑体" w:eastAsia="黑体"/>
          <w:b/>
          <w:sz w:val="32"/>
          <w:szCs w:val="32"/>
        </w:rPr>
        <w:t>研讨会</w:t>
      </w:r>
      <w:r>
        <w:rPr>
          <w:rFonts w:hint="eastAsia" w:ascii="黑体" w:eastAsia="黑体"/>
          <w:b/>
          <w:sz w:val="32"/>
          <w:szCs w:val="32"/>
        </w:rPr>
        <w:t>参会回执</w:t>
      </w:r>
    </w:p>
    <w:bookmarkEnd w:id="0"/>
    <w:p>
      <w:pPr>
        <w:spacing w:line="280" w:lineRule="exact"/>
        <w:rPr>
          <w:rFonts w:hint="eastAsia" w:ascii="微软雅黑" w:hAnsi="微软雅黑" w:eastAsia="微软雅黑" w:cs="Arial"/>
          <w:b/>
          <w:color w:val="FFFFFF"/>
          <w:szCs w:val="21"/>
          <w:lang w:bidi="hi-IN"/>
        </w:rPr>
      </w:pPr>
      <w:r>
        <w:rPr>
          <w:rFonts w:hint="eastAsia" w:ascii="微软雅黑" w:hAnsi="微软雅黑" w:eastAsia="微软雅黑" w:cs="Arial"/>
          <w:b/>
          <w:color w:val="FFFFFF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715000" cy="1835785"/>
                <wp:effectExtent l="0" t="0" r="0" b="8255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35785"/>
                        </a:xfrm>
                        <a:prstGeom prst="flowChartAlternateProcess">
                          <a:avLst/>
                        </a:prstGeom>
                        <a:solidFill>
                          <a:srgbClr val="9966FF">
                            <a:alpha val="10001"/>
                          </a:srgb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76" type="#_x0000_t176" style="position:absolute;left:0pt;margin-left:-9pt;margin-top:15.6pt;height:144.55pt;width:450pt;z-index:-251656192;mso-width-relative:page;mso-height-relative:page;" fillcolor="#9966FF" filled="t" stroked="f" coordsize="21600,21600" o:gfxdata="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3MZoLUAAAACgEAAA8AAAAAAAAAAQAgAAAAIgAAAGRycy9kb3ducmV2&#10;LnhtbFBLAQIUABQAAAAIAIdO4kDNqn8KxwEAAFcDAAAOAAAAAAAAAAEAIAAAACMBAABkcnMvZTJv&#10;RG9jLnhtbFBLBQYAAAAABgAGAFkBAABcBQAAAAA=&#10;">
                <v:fill on="t" opacity="6554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Arial"/>
          <w:b/>
          <w:color w:val="FFFFFF"/>
          <w:szCs w:val="21"/>
          <w:lang w:bidi="hi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198120"/>
                <wp:effectExtent l="0" t="0" r="0" b="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9812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2060"/>
                            </a:gs>
                            <a:gs pos="100000">
                              <a:srgbClr val="1F497D"/>
                            </a:gs>
                          </a:gsLst>
                          <a:lin ang="0" scaled="1"/>
                          <a:tileRect/>
                        </a:gra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76" type="#_x0000_t176" style="position:absolute;left:0pt;margin-left:-9pt;margin-top:0pt;height:15.6pt;width:450pt;z-index:-251655168;mso-width-relative:page;mso-height-relative:page;" fillcolor="#002060" filled="t" stroked="f" coordsize="21600,21600" o:gfxdata="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a9eUPXAAAABwEAAA8AAAAAAAAAAQAgAAAAIgAAAGRycy9kb3ducmV2&#10;LnhtbFBLAQIUABQAAAAIAIdO4kCLb8HH/QEAAMcDAAAOAAAAAAAAAAEAIAAAACYBAABkcnMvZTJv&#10;RG9jLnhtbFBLBQYAAAAABgAGAFkBAACVBQAAAAA=&#10;">
                <v:fill type="gradient" on="t" color2="#1F497D" angle="90" focus="100%" focussize="0,0" rotate="t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b/>
          <w:color w:val="FFFFFF"/>
          <w:szCs w:val="21"/>
          <w:lang w:bidi="hi-IN"/>
        </w:rPr>
        <w:t>个</w:t>
      </w:r>
      <w:r>
        <w:rPr>
          <w:rFonts w:hint="eastAsia" w:ascii="Dotum" w:hAnsi="Dotum" w:eastAsia="Dotum" w:cs="Dotum"/>
          <w:b/>
          <w:color w:val="FFFFFF"/>
          <w:szCs w:val="21"/>
          <w:lang w:bidi="hi-IN"/>
        </w:rPr>
        <w:t>人信息</w:t>
      </w:r>
    </w:p>
    <w:p>
      <w:pPr>
        <w:spacing w:line="280" w:lineRule="exact"/>
        <w:rPr>
          <w:rFonts w:hint="eastAsia" w:ascii="微软雅黑" w:hAnsi="微软雅黑" w:eastAsia="微软雅黑" w:cs="Arial"/>
          <w:szCs w:val="21"/>
        </w:rPr>
      </w:pPr>
    </w:p>
    <w:p>
      <w:pPr>
        <w:spacing w:line="480" w:lineRule="exact"/>
        <w:rPr>
          <w:szCs w:val="21"/>
        </w:rPr>
      </w:pPr>
      <w:r>
        <w:rPr>
          <w:rFonts w:hAnsi="宋体"/>
          <w:szCs w:val="21"/>
        </w:rPr>
        <w:t>姓名：</w:t>
      </w:r>
      <w:r>
        <w:rPr>
          <w:szCs w:val="21"/>
          <w:u w:val="single" w:color="FFFFFF"/>
        </w:rPr>
        <w:t xml:space="preserve">              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    </w:t>
      </w:r>
      <w:r>
        <w:rPr>
          <w:szCs w:val="21"/>
        </w:rPr>
        <w:tab/>
      </w:r>
      <w:r>
        <w:rPr>
          <w:szCs w:val="21"/>
        </w:rPr>
        <w:t xml:space="preserve">    </w:t>
      </w:r>
      <w:r>
        <w:rPr>
          <w:rFonts w:hAnsi="宋体"/>
          <w:szCs w:val="21"/>
        </w:rPr>
        <w:t>称谓（先生</w:t>
      </w:r>
      <w:r>
        <w:rPr>
          <w:szCs w:val="21"/>
        </w:rPr>
        <w:t>/</w:t>
      </w:r>
      <w:r>
        <w:rPr>
          <w:rFonts w:hAnsi="宋体"/>
          <w:szCs w:val="21"/>
        </w:rPr>
        <w:t>女士）：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      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</w:t>
      </w:r>
    </w:p>
    <w:p>
      <w:pPr>
        <w:spacing w:line="480" w:lineRule="exact"/>
        <w:rPr>
          <w:szCs w:val="21"/>
        </w:rPr>
      </w:pPr>
      <w:r>
        <w:rPr>
          <w:rFonts w:hint="eastAsia" w:hAnsi="宋体"/>
          <w:szCs w:val="21"/>
        </w:rPr>
        <w:t>企业/</w:t>
      </w:r>
      <w:r>
        <w:rPr>
          <w:rFonts w:hAnsi="宋体"/>
          <w:szCs w:val="21"/>
        </w:rPr>
        <w:t>学校</w:t>
      </w:r>
      <w:r>
        <w:rPr>
          <w:rFonts w:hint="eastAsia" w:hAnsi="宋体"/>
          <w:szCs w:val="21"/>
        </w:rPr>
        <w:t>/</w:t>
      </w:r>
      <w:r>
        <w:rPr>
          <w:rFonts w:hAnsi="宋体"/>
          <w:szCs w:val="21"/>
        </w:rPr>
        <w:t>单位名称：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        </w:t>
      </w:r>
      <w:r>
        <w:rPr>
          <w:szCs w:val="21"/>
        </w:rPr>
        <w:tab/>
      </w:r>
      <w:r>
        <w:rPr>
          <w:szCs w:val="21"/>
        </w:rPr>
        <w:t xml:space="preserve">    </w:t>
      </w:r>
      <w:r>
        <w:rPr>
          <w:rFonts w:hint="eastAsia" w:hAnsi="宋体"/>
          <w:szCs w:val="21"/>
        </w:rPr>
        <w:t>职务</w:t>
      </w:r>
      <w:r>
        <w:rPr>
          <w:rFonts w:hAnsi="宋体"/>
          <w:szCs w:val="21"/>
        </w:rPr>
        <w:t>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</w:t>
      </w:r>
    </w:p>
    <w:p>
      <w:pPr>
        <w:tabs>
          <w:tab w:val="left" w:pos="1635"/>
        </w:tabs>
        <w:spacing w:line="480" w:lineRule="exact"/>
        <w:rPr>
          <w:szCs w:val="21"/>
        </w:rPr>
      </w:pPr>
      <w:r>
        <w:rPr>
          <w:rFonts w:hint="eastAsia" w:hAnsi="宋体"/>
          <w:szCs w:val="21"/>
        </w:rPr>
        <w:t>职称</w:t>
      </w:r>
      <w:r>
        <w:rPr>
          <w:rFonts w:hAnsi="宋体"/>
          <w:szCs w:val="21"/>
        </w:rPr>
        <w:t>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  </w:t>
      </w:r>
      <w:r>
        <w:rPr>
          <w:szCs w:val="21"/>
          <w:u w:val="single" w:color="FFFFFF"/>
        </w:rPr>
        <w:tab/>
      </w:r>
      <w:r>
        <w:rPr>
          <w:szCs w:val="21"/>
        </w:rPr>
        <w:tab/>
      </w:r>
      <w:r>
        <w:rPr>
          <w:szCs w:val="21"/>
        </w:rPr>
        <w:t xml:space="preserve">    </w:t>
      </w:r>
      <w:r>
        <w:rPr>
          <w:rFonts w:hint="eastAsia" w:hAnsi="宋体"/>
          <w:szCs w:val="21"/>
        </w:rPr>
        <w:t>固定</w:t>
      </w:r>
      <w:r>
        <w:rPr>
          <w:rFonts w:hAnsi="宋体"/>
          <w:szCs w:val="21"/>
        </w:rPr>
        <w:t>电话：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</w:t>
      </w:r>
    </w:p>
    <w:p>
      <w:pPr>
        <w:spacing w:line="480" w:lineRule="exact"/>
        <w:rPr>
          <w:szCs w:val="21"/>
          <w:u w:val="single"/>
        </w:rPr>
      </w:pPr>
      <w:r>
        <w:rPr>
          <w:rFonts w:hAnsi="宋体"/>
          <w:szCs w:val="21"/>
        </w:rPr>
        <w:t>传真：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       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</w:rPr>
        <w:tab/>
      </w:r>
      <w:r>
        <w:rPr>
          <w:szCs w:val="21"/>
        </w:rPr>
        <w:t xml:space="preserve">    </w:t>
      </w:r>
      <w:r>
        <w:rPr>
          <w:rFonts w:hint="eastAsia" w:hAnsi="宋体"/>
          <w:szCs w:val="21"/>
        </w:rPr>
        <w:t>移动电话</w:t>
      </w:r>
      <w:r>
        <w:rPr>
          <w:rFonts w:hAnsi="宋体"/>
          <w:szCs w:val="21"/>
          <w:u w:val="single" w:color="FFFFFF"/>
        </w:rPr>
        <w:t>：</w:t>
      </w:r>
      <w:r>
        <w:rPr>
          <w:szCs w:val="21"/>
          <w:u w:val="single" w:color="FFFFFF"/>
        </w:rPr>
        <w:t xml:space="preserve">                          </w:t>
      </w:r>
    </w:p>
    <w:p>
      <w:pPr>
        <w:spacing w:line="480" w:lineRule="exact"/>
        <w:rPr>
          <w:szCs w:val="21"/>
        </w:rPr>
      </w:pPr>
      <w:r>
        <w:rPr>
          <w:rFonts w:hint="eastAsia"/>
          <w:szCs w:val="21"/>
        </w:rPr>
        <w:t>电子邮件</w:t>
      </w:r>
      <w:r>
        <w:rPr>
          <w:rFonts w:hAnsi="宋体"/>
          <w:szCs w:val="21"/>
        </w:rPr>
        <w:t>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 </w:t>
      </w:r>
      <w:r>
        <w:rPr>
          <w:szCs w:val="21"/>
        </w:rPr>
        <w:t xml:space="preserve">       </w:t>
      </w:r>
    </w:p>
    <w:p>
      <w:pPr>
        <w:spacing w:line="480" w:lineRule="exact"/>
        <w:ind w:left="105" w:hanging="105" w:hangingChars="5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注：</w:t>
      </w:r>
      <w:r>
        <w:rPr>
          <w:rFonts w:hint="eastAsia"/>
          <w:szCs w:val="21"/>
        </w:rPr>
        <w:t>请您将参会回执发送至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HYPERLINK "mailto:66457191@qq</w:instrText>
      </w:r>
      <w:r>
        <w:rPr>
          <w:rFonts w:hint="eastAsia" w:ascii="宋体" w:hAnsi="宋体" w:cs="宋体"/>
          <w:kern w:val="0"/>
          <w:sz w:val="24"/>
        </w:rPr>
        <w:instrText xml:space="preserve">.com</w:instrText>
      </w:r>
      <w:r>
        <w:rPr>
          <w:rFonts w:ascii="宋体" w:hAnsi="宋体" w:cs="宋体"/>
          <w:kern w:val="0"/>
          <w:sz w:val="24"/>
        </w:rPr>
        <w:instrText xml:space="preserve">"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Style w:val="3"/>
          <w:rFonts w:ascii="宋体" w:hAnsi="宋体" w:cs="宋体"/>
          <w:kern w:val="0"/>
          <w:sz w:val="24"/>
        </w:rPr>
        <w:t>66457191@qq</w:t>
      </w:r>
      <w:r>
        <w:rPr>
          <w:rStyle w:val="3"/>
          <w:rFonts w:hint="eastAsia" w:ascii="宋体" w:hAnsi="宋体" w:cs="宋体"/>
          <w:kern w:val="0"/>
          <w:sz w:val="24"/>
        </w:rPr>
        <w:t>.com</w:t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jc w:val="center"/>
        <w:rPr>
          <w:rFonts w:hint="eastAsia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2017 Sino Europe Enterprise Management Symposium</w:t>
      </w:r>
    </w:p>
    <w:p>
      <w:pPr>
        <w:jc w:val="center"/>
        <w:rPr>
          <w:rFonts w:hint="eastAsia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Registration</w:t>
      </w:r>
      <w:r>
        <w:rPr>
          <w:rFonts w:hint="eastAsia"/>
          <w:b/>
          <w:i/>
          <w:sz w:val="28"/>
          <w:szCs w:val="28"/>
        </w:rPr>
        <w:t xml:space="preserve"> Receipt</w:t>
      </w:r>
    </w:p>
    <w:p>
      <w:pPr>
        <w:jc w:val="center"/>
        <w:rPr>
          <w:rFonts w:hint="eastAsia" w:ascii="微软雅黑" w:hAnsi="微软雅黑" w:eastAsia="微软雅黑" w:cs="Arial"/>
          <w:b/>
          <w:color w:val="FFFFFF"/>
          <w:szCs w:val="21"/>
          <w:lang w:bidi="hi-IN"/>
        </w:rPr>
      </w:pPr>
    </w:p>
    <w:p>
      <w:pPr>
        <w:spacing w:line="280" w:lineRule="exact"/>
        <w:rPr>
          <w:rFonts w:hint="eastAsia" w:ascii="微软雅黑" w:hAnsi="微软雅黑" w:cs="Arial"/>
          <w:b/>
          <w:color w:val="FFFFFF"/>
          <w:szCs w:val="21"/>
          <w:lang w:bidi="hi-IN"/>
        </w:rPr>
      </w:pPr>
      <w:r>
        <w:rPr>
          <w:rFonts w:hint="eastAsia" w:ascii="微软雅黑" w:hAnsi="微软雅黑" w:eastAsia="微软雅黑" w:cs="Arial"/>
          <w:b/>
          <w:color w:val="FFFFFF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715000" cy="1835785"/>
                <wp:effectExtent l="0" t="0" r="0" b="8255"/>
                <wp:wrapNone/>
                <wp:docPr id="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35785"/>
                        </a:xfrm>
                        <a:prstGeom prst="flowChartAlternateProcess">
                          <a:avLst/>
                        </a:prstGeom>
                        <a:solidFill>
                          <a:srgbClr val="9966FF">
                            <a:alpha val="10001"/>
                          </a:srgb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76" type="#_x0000_t176" style="position:absolute;left:0pt;margin-left:-9pt;margin-top:15.6pt;height:144.55pt;width:450pt;z-index:-251650048;mso-width-relative:page;mso-height-relative:page;" fillcolor="#9966FF" filled="t" stroked="f" coordsize="21600,21600" o:gfxdata="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/cxmgtQAAAAKAQAADwAAAAAAAAABACAAAAAiAAAAZHJzL2Rvd25yZXYu&#10;eG1sUEsBAhQAFAAAAAgAh07iQLkBPM3GAQAAVwMAAA4AAAAAAAAAAQAgAAAAIwEAAGRycy9lMm9E&#10;b2MueG1sUEsFBgAAAAAGAAYAWQEAAFsFAAAAAA==&#10;">
                <v:fill on="t" opacity="6554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Arial"/>
          <w:b/>
          <w:color w:val="FFFFFF"/>
          <w:szCs w:val="21"/>
          <w:lang w:bidi="hi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0" cy="198120"/>
                <wp:effectExtent l="0" t="0" r="0" b="0"/>
                <wp:wrapNone/>
                <wp:docPr id="6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9812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2060"/>
                            </a:gs>
                            <a:gs pos="100000">
                              <a:srgbClr val="1F497D"/>
                            </a:gs>
                          </a:gsLst>
                          <a:lin ang="0" scaled="1"/>
                          <a:tileRect/>
                        </a:gra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76" type="#_x0000_t176" style="position:absolute;left:0pt;margin-left:-9pt;margin-top:0pt;height:15.6pt;width:450pt;z-index:-251649024;mso-width-relative:page;mso-height-relative:page;" fillcolor="#002060" filled="t" stroked="f" coordsize="21600,21600" o:gfxdata="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a9eUPXAAAABwEAAA8AAAAAAAAAAQAgAAAAIgAAAGRycy9kb3ducmV2&#10;LnhtbFBLAQIUABQAAAAIAIdO4kB/VpXO/QEAAMcDAAAOAAAAAAAAAAEAIAAAACYBAABkcnMvZTJv&#10;RG9jLnhtbFBLBQYAAAAABgAGAFkBAACVBQAAAAA=&#10;">
                <v:fill type="gradient" on="t" color2="#1F497D" angle="90" focus="100%" focussize="0,0" rotate="t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b/>
          <w:color w:val="FFFFFF"/>
          <w:szCs w:val="21"/>
          <w:lang w:bidi="hi-IN"/>
        </w:rPr>
        <w:t>Personal Information</w:t>
      </w:r>
    </w:p>
    <w:p>
      <w:pPr>
        <w:spacing w:line="280" w:lineRule="exact"/>
        <w:rPr>
          <w:rFonts w:hint="eastAsia" w:ascii="微软雅黑" w:hAnsi="微软雅黑" w:eastAsia="微软雅黑" w:cs="Arial"/>
          <w:szCs w:val="21"/>
        </w:rPr>
      </w:pPr>
    </w:p>
    <w:p>
      <w:pPr>
        <w:spacing w:line="480" w:lineRule="exact"/>
        <w:rPr>
          <w:szCs w:val="21"/>
        </w:rPr>
      </w:pPr>
      <w:r>
        <w:rPr>
          <w:rFonts w:hint="eastAsia" w:hAnsi="宋体"/>
          <w:szCs w:val="21"/>
        </w:rPr>
        <w:t>Full Name</w:t>
      </w:r>
      <w:r>
        <w:rPr>
          <w:rFonts w:hAnsi="宋体"/>
          <w:szCs w:val="21"/>
        </w:rPr>
        <w:t>：</w:t>
      </w:r>
      <w:r>
        <w:rPr>
          <w:szCs w:val="21"/>
          <w:u w:val="single" w:color="FFFFFF"/>
        </w:rPr>
        <w:t xml:space="preserve">              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    </w:t>
      </w:r>
      <w:r>
        <w:rPr>
          <w:szCs w:val="21"/>
        </w:rPr>
        <w:tab/>
      </w:r>
      <w:r>
        <w:rPr>
          <w:rFonts w:hint="eastAsia" w:hAnsi="宋体"/>
          <w:szCs w:val="21"/>
        </w:rPr>
        <w:t>Title</w:t>
      </w:r>
      <w:r>
        <w:rPr>
          <w:rFonts w:hAnsi="宋体"/>
          <w:szCs w:val="21"/>
        </w:rPr>
        <w:t>（</w:t>
      </w:r>
      <w:r>
        <w:rPr>
          <w:rFonts w:hint="eastAsia" w:hAnsi="宋体"/>
          <w:szCs w:val="21"/>
        </w:rPr>
        <w:t>Mr.</w:t>
      </w:r>
      <w:r>
        <w:rPr>
          <w:szCs w:val="21"/>
        </w:rPr>
        <w:t>/</w:t>
      </w:r>
      <w:r>
        <w:rPr>
          <w:rFonts w:hint="eastAsia" w:hAnsi="宋体"/>
          <w:szCs w:val="21"/>
        </w:rPr>
        <w:t>Ms.</w:t>
      </w:r>
      <w:r>
        <w:rPr>
          <w:rFonts w:hAnsi="宋体"/>
          <w:szCs w:val="21"/>
        </w:rPr>
        <w:t>）：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     </w:t>
      </w:r>
    </w:p>
    <w:p>
      <w:pPr>
        <w:spacing w:line="480" w:lineRule="exact"/>
        <w:rPr>
          <w:szCs w:val="21"/>
        </w:rPr>
      </w:pPr>
      <w:r>
        <w:rPr>
          <w:rFonts w:hAnsi="宋体"/>
          <w:szCs w:val="21"/>
        </w:rPr>
        <w:t xml:space="preserve">Name of </w:t>
      </w:r>
      <w:r>
        <w:rPr>
          <w:rFonts w:hint="eastAsia" w:hAnsi="宋体"/>
          <w:szCs w:val="21"/>
        </w:rPr>
        <w:t>E</w:t>
      </w:r>
      <w:r>
        <w:rPr>
          <w:rFonts w:hAnsi="宋体"/>
          <w:szCs w:val="21"/>
        </w:rPr>
        <w:t>nterprise</w:t>
      </w:r>
      <w:r>
        <w:rPr>
          <w:rFonts w:hint="eastAsia" w:hAnsi="宋体"/>
          <w:szCs w:val="21"/>
        </w:rPr>
        <w:t>/University</w:t>
      </w:r>
      <w:r>
        <w:rPr>
          <w:rFonts w:hAnsi="宋体"/>
          <w:szCs w:val="21"/>
        </w:rPr>
        <w:t>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       </w:t>
      </w:r>
      <w:r>
        <w:rPr>
          <w:rFonts w:hint="eastAsia"/>
          <w:szCs w:val="21"/>
          <w:u w:val="single" w:color="FFFFFF"/>
        </w:rPr>
        <w:t xml:space="preserve"> </w:t>
      </w:r>
      <w:r>
        <w:rPr>
          <w:rFonts w:hint="eastAsia" w:hAnsi="宋体"/>
          <w:szCs w:val="21"/>
        </w:rPr>
        <w:t>Job Title</w:t>
      </w:r>
      <w:r>
        <w:rPr>
          <w:rFonts w:hAnsi="宋体"/>
          <w:szCs w:val="21"/>
        </w:rPr>
        <w:t>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</w:p>
    <w:p>
      <w:pPr>
        <w:tabs>
          <w:tab w:val="left" w:pos="1635"/>
        </w:tabs>
        <w:spacing w:line="480" w:lineRule="exact"/>
        <w:rPr>
          <w:szCs w:val="21"/>
        </w:rPr>
      </w:pPr>
      <w:r>
        <w:rPr>
          <w:rFonts w:hAnsi="宋体"/>
          <w:szCs w:val="21"/>
        </w:rPr>
        <w:t>A</w:t>
      </w:r>
      <w:r>
        <w:rPr>
          <w:rFonts w:hint="eastAsia" w:hAnsi="宋体"/>
          <w:szCs w:val="21"/>
        </w:rPr>
        <w:t>cademic title</w:t>
      </w:r>
      <w:r>
        <w:rPr>
          <w:rFonts w:hAnsi="宋体"/>
          <w:szCs w:val="21"/>
        </w:rPr>
        <w:t>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  </w:t>
      </w:r>
      <w:r>
        <w:rPr>
          <w:szCs w:val="21"/>
          <w:u w:val="single" w:color="FFFFFF"/>
        </w:rPr>
        <w:tab/>
      </w:r>
      <w:r>
        <w:rPr>
          <w:szCs w:val="21"/>
        </w:rPr>
        <w:tab/>
      </w:r>
      <w:r>
        <w:rPr>
          <w:szCs w:val="21"/>
        </w:rPr>
        <w:t xml:space="preserve">    </w:t>
      </w:r>
      <w:r>
        <w:rPr>
          <w:rFonts w:hint="eastAsia" w:hAnsi="宋体"/>
          <w:szCs w:val="21"/>
        </w:rPr>
        <w:t>Tel.</w:t>
      </w:r>
      <w:r>
        <w:rPr>
          <w:rFonts w:hAnsi="宋体"/>
          <w:szCs w:val="21"/>
        </w:rPr>
        <w:t>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</w:t>
      </w:r>
    </w:p>
    <w:p>
      <w:pPr>
        <w:spacing w:line="480" w:lineRule="exact"/>
        <w:rPr>
          <w:szCs w:val="21"/>
          <w:u w:val="single"/>
        </w:rPr>
      </w:pPr>
      <w:r>
        <w:rPr>
          <w:rFonts w:hint="eastAsia" w:hAnsi="宋体"/>
          <w:szCs w:val="21"/>
        </w:rPr>
        <w:t>Fax</w:t>
      </w:r>
      <w:r>
        <w:rPr>
          <w:rFonts w:hAnsi="宋体"/>
          <w:szCs w:val="21"/>
        </w:rPr>
        <w:t>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       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</w:rPr>
        <w:tab/>
      </w:r>
      <w:r>
        <w:rPr>
          <w:szCs w:val="21"/>
        </w:rPr>
        <w:t xml:space="preserve">    </w:t>
      </w:r>
      <w:r>
        <w:rPr>
          <w:rFonts w:hint="eastAsia" w:hAnsi="宋体"/>
          <w:szCs w:val="21"/>
        </w:rPr>
        <w:t>Mobile</w:t>
      </w:r>
      <w:r>
        <w:rPr>
          <w:rFonts w:hAnsi="宋体"/>
          <w:szCs w:val="21"/>
          <w:u w:val="single" w:color="FFFFFF"/>
        </w:rPr>
        <w:t>：</w:t>
      </w:r>
      <w:r>
        <w:rPr>
          <w:szCs w:val="21"/>
          <w:u w:val="single" w:color="FFFFFF"/>
        </w:rPr>
        <w:t xml:space="preserve">                          </w:t>
      </w:r>
    </w:p>
    <w:p>
      <w:pPr>
        <w:spacing w:line="480" w:lineRule="exact"/>
        <w:rPr>
          <w:szCs w:val="21"/>
        </w:rPr>
      </w:pPr>
      <w:r>
        <w:rPr>
          <w:rFonts w:hint="eastAsia"/>
          <w:szCs w:val="21"/>
        </w:rPr>
        <w:t>Email</w:t>
      </w:r>
      <w:r>
        <w:rPr>
          <w:rFonts w:hAnsi="宋体"/>
          <w:szCs w:val="21"/>
        </w:rPr>
        <w:t>：</w:t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ab/>
      </w:r>
      <w:r>
        <w:rPr>
          <w:szCs w:val="21"/>
          <w:u w:val="single" w:color="FFFFFF"/>
        </w:rPr>
        <w:t xml:space="preserve">     </w:t>
      </w:r>
      <w:r>
        <w:rPr>
          <w:szCs w:val="21"/>
        </w:rPr>
        <w:t xml:space="preserve">       </w:t>
      </w:r>
    </w:p>
    <w:p>
      <w:pPr>
        <w:adjustRightInd w:val="0"/>
        <w:snapToGrid w:val="0"/>
        <w:spacing w:line="280" w:lineRule="exact"/>
        <w:rPr>
          <w:rFonts w:ascii="微软雅黑" w:hAnsi="微软雅黑" w:eastAsia="微软雅黑" w:cs="Arial"/>
          <w:b/>
          <w:color w:val="FFFFFF"/>
          <w:szCs w:val="21"/>
        </w:rPr>
      </w:pPr>
    </w:p>
    <w:p>
      <w:pPr>
        <w:adjustRightInd w:val="0"/>
        <w:spacing w:after="156" w:afterLines="50" w:line="300" w:lineRule="auto"/>
      </w:pPr>
      <w:r>
        <w:rPr>
          <w:rFonts w:hint="eastAsia" w:eastAsia="仿宋_GB2312"/>
          <w:sz w:val="24"/>
        </w:rPr>
        <w:t xml:space="preserve">Note: participants please fill in the blanks of the receipt and send it to </w:t>
      </w:r>
      <w:r>
        <w:rPr>
          <w:sz w:val="24"/>
        </w:rPr>
        <w:fldChar w:fldCharType="begin"/>
      </w:r>
      <w:r>
        <w:rPr>
          <w:sz w:val="24"/>
        </w:rPr>
        <w:instrText xml:space="preserve"> HYPERLINK "mailto:66457191@qq</w:instrText>
      </w:r>
      <w:r>
        <w:rPr>
          <w:rFonts w:hint="eastAsia"/>
          <w:sz w:val="24"/>
        </w:rPr>
        <w:instrText xml:space="preserve">.com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t>66457191@qq</w:t>
      </w:r>
      <w:r>
        <w:rPr>
          <w:rFonts w:hint="eastAsia"/>
        </w:rPr>
        <w:t>.com</w:t>
      </w:r>
      <w:r>
        <w:rPr>
          <w:sz w:val="24"/>
        </w:rPr>
        <w:fldChar w:fldCharType="end"/>
      </w:r>
      <w:r>
        <w:rPr>
          <w:rFonts w:hint="eastAsia"/>
          <w:sz w:val="24"/>
        </w:rPr>
        <w:t>. For non-Chinese passport holders please also send a scanned copy of your passport.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ew York">
    <w:panose1 w:val="02020502060305060204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F7363"/>
    <w:rsid w:val="15DF03EC"/>
    <w:rsid w:val="60BF7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2017-11-10T02:04:00Z</dcterms:created>
  <dc:creator>好想瘦TAT</dc:creator>
  <cp:lastModifiedBy>好想瘦TAT</cp:lastModifiedBy>
  <dcterms:modified xsi:type="dcterms:W3CDTF">2017-11-10T02:04:58Z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